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2136" w:rsidRPr="007B0D71" w:rsidRDefault="002C2136" w:rsidP="007B0D71">
      <w:pPr>
        <w:spacing w:line="480" w:lineRule="auto"/>
        <w:jc w:val="center"/>
        <w:rPr>
          <w:rFonts w:ascii="Times New Roman" w:hAnsi="Times New Roman" w:cs="Times New Roman"/>
          <w:sz w:val="24"/>
          <w:szCs w:val="24"/>
        </w:rPr>
      </w:pPr>
    </w:p>
    <w:p w:rsidR="002C2136" w:rsidRPr="007B0D71" w:rsidRDefault="002C2136" w:rsidP="007B0D71">
      <w:pPr>
        <w:spacing w:line="480" w:lineRule="auto"/>
        <w:jc w:val="center"/>
        <w:rPr>
          <w:rFonts w:ascii="Times New Roman" w:hAnsi="Times New Roman" w:cs="Times New Roman"/>
          <w:sz w:val="24"/>
          <w:szCs w:val="24"/>
        </w:rPr>
      </w:pPr>
    </w:p>
    <w:p w:rsidR="002C2136" w:rsidRPr="007B0D71" w:rsidRDefault="002C2136" w:rsidP="007B0D71">
      <w:pPr>
        <w:spacing w:line="480" w:lineRule="auto"/>
        <w:jc w:val="center"/>
        <w:rPr>
          <w:rFonts w:ascii="Times New Roman" w:hAnsi="Times New Roman" w:cs="Times New Roman"/>
          <w:sz w:val="24"/>
          <w:szCs w:val="24"/>
        </w:rPr>
      </w:pPr>
    </w:p>
    <w:p w:rsidR="00C914E4" w:rsidRPr="007B0D71" w:rsidRDefault="002C2136" w:rsidP="007B0D71">
      <w:pPr>
        <w:spacing w:line="480" w:lineRule="auto"/>
        <w:jc w:val="center"/>
        <w:rPr>
          <w:rFonts w:ascii="Times New Roman" w:hAnsi="Times New Roman" w:cs="Times New Roman"/>
          <w:sz w:val="24"/>
          <w:szCs w:val="24"/>
        </w:rPr>
      </w:pPr>
      <w:r w:rsidRPr="007B0D71">
        <w:rPr>
          <w:rFonts w:ascii="Times New Roman" w:hAnsi="Times New Roman" w:cs="Times New Roman"/>
          <w:sz w:val="24"/>
          <w:szCs w:val="24"/>
        </w:rPr>
        <w:t>Eating</w:t>
      </w:r>
    </w:p>
    <w:p w:rsidR="002C2136" w:rsidRDefault="002C2136" w:rsidP="007B0D71">
      <w:pPr>
        <w:spacing w:line="480" w:lineRule="auto"/>
        <w:jc w:val="center"/>
        <w:rPr>
          <w:rFonts w:ascii="Times New Roman" w:hAnsi="Times New Roman" w:cs="Times New Roman"/>
          <w:sz w:val="24"/>
          <w:szCs w:val="24"/>
        </w:rPr>
      </w:pPr>
      <w:r w:rsidRPr="007B0D71">
        <w:rPr>
          <w:rFonts w:ascii="Times New Roman" w:hAnsi="Times New Roman" w:cs="Times New Roman"/>
          <w:sz w:val="24"/>
          <w:szCs w:val="24"/>
        </w:rPr>
        <w:t>Student`s Name</w:t>
      </w:r>
    </w:p>
    <w:p w:rsidR="000D1CB3" w:rsidRPr="007B0D71" w:rsidRDefault="000D1CB3" w:rsidP="007B0D71">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Tutor </w:t>
      </w:r>
    </w:p>
    <w:p w:rsidR="002C2136" w:rsidRPr="007B0D71" w:rsidRDefault="002C2136" w:rsidP="007B0D71">
      <w:pPr>
        <w:spacing w:line="480" w:lineRule="auto"/>
        <w:jc w:val="center"/>
        <w:rPr>
          <w:rFonts w:ascii="Times New Roman" w:hAnsi="Times New Roman" w:cs="Times New Roman"/>
          <w:sz w:val="24"/>
          <w:szCs w:val="24"/>
        </w:rPr>
      </w:pPr>
      <w:r w:rsidRPr="007B0D71">
        <w:rPr>
          <w:rFonts w:ascii="Times New Roman" w:hAnsi="Times New Roman" w:cs="Times New Roman"/>
          <w:sz w:val="24"/>
          <w:szCs w:val="24"/>
        </w:rPr>
        <w:t>Institutional Affiliation</w:t>
      </w:r>
    </w:p>
    <w:p w:rsidR="002C2136" w:rsidRPr="007B0D71" w:rsidRDefault="002C2136" w:rsidP="007B0D71">
      <w:pPr>
        <w:spacing w:line="480" w:lineRule="auto"/>
        <w:jc w:val="center"/>
        <w:rPr>
          <w:rFonts w:ascii="Times New Roman" w:hAnsi="Times New Roman" w:cs="Times New Roman"/>
          <w:sz w:val="24"/>
          <w:szCs w:val="24"/>
        </w:rPr>
      </w:pPr>
    </w:p>
    <w:p w:rsidR="002C2136" w:rsidRPr="007B0D71" w:rsidRDefault="002C2136" w:rsidP="007B0D71">
      <w:pPr>
        <w:spacing w:line="480" w:lineRule="auto"/>
        <w:jc w:val="center"/>
        <w:rPr>
          <w:rFonts w:ascii="Times New Roman" w:hAnsi="Times New Roman" w:cs="Times New Roman"/>
          <w:sz w:val="24"/>
          <w:szCs w:val="24"/>
        </w:rPr>
      </w:pPr>
    </w:p>
    <w:p w:rsidR="002C2136" w:rsidRPr="007B0D71" w:rsidRDefault="002C2136" w:rsidP="007B0D71">
      <w:pPr>
        <w:spacing w:line="480" w:lineRule="auto"/>
        <w:jc w:val="center"/>
        <w:rPr>
          <w:rFonts w:ascii="Times New Roman" w:hAnsi="Times New Roman" w:cs="Times New Roman"/>
          <w:sz w:val="24"/>
          <w:szCs w:val="24"/>
        </w:rPr>
      </w:pPr>
    </w:p>
    <w:p w:rsidR="002C2136" w:rsidRPr="007B0D71" w:rsidRDefault="002C2136" w:rsidP="007B0D71">
      <w:pPr>
        <w:spacing w:line="480" w:lineRule="auto"/>
        <w:jc w:val="center"/>
        <w:rPr>
          <w:rFonts w:ascii="Times New Roman" w:hAnsi="Times New Roman" w:cs="Times New Roman"/>
          <w:sz w:val="24"/>
          <w:szCs w:val="24"/>
        </w:rPr>
      </w:pPr>
    </w:p>
    <w:p w:rsidR="002C2136" w:rsidRPr="007B0D71" w:rsidRDefault="002C2136" w:rsidP="007B0D71">
      <w:pPr>
        <w:spacing w:line="480" w:lineRule="auto"/>
        <w:jc w:val="center"/>
        <w:rPr>
          <w:rFonts w:ascii="Times New Roman" w:hAnsi="Times New Roman" w:cs="Times New Roman"/>
          <w:sz w:val="24"/>
          <w:szCs w:val="24"/>
        </w:rPr>
      </w:pPr>
    </w:p>
    <w:p w:rsidR="002C2136" w:rsidRPr="007B0D71" w:rsidRDefault="002C2136" w:rsidP="007B0D71">
      <w:pPr>
        <w:spacing w:line="480" w:lineRule="auto"/>
        <w:jc w:val="center"/>
        <w:rPr>
          <w:rFonts w:ascii="Times New Roman" w:hAnsi="Times New Roman" w:cs="Times New Roman"/>
          <w:sz w:val="24"/>
          <w:szCs w:val="24"/>
        </w:rPr>
      </w:pPr>
    </w:p>
    <w:p w:rsidR="002C2136" w:rsidRPr="007B0D71" w:rsidRDefault="002C2136" w:rsidP="007B0D71">
      <w:pPr>
        <w:spacing w:line="480" w:lineRule="auto"/>
        <w:jc w:val="center"/>
        <w:rPr>
          <w:rFonts w:ascii="Times New Roman" w:hAnsi="Times New Roman" w:cs="Times New Roman"/>
          <w:sz w:val="24"/>
          <w:szCs w:val="24"/>
        </w:rPr>
      </w:pPr>
    </w:p>
    <w:p w:rsidR="002C2136" w:rsidRPr="007B0D71" w:rsidRDefault="002C2136" w:rsidP="007B0D71">
      <w:pPr>
        <w:spacing w:line="480" w:lineRule="auto"/>
        <w:jc w:val="center"/>
        <w:rPr>
          <w:rFonts w:ascii="Times New Roman" w:hAnsi="Times New Roman" w:cs="Times New Roman"/>
          <w:sz w:val="24"/>
          <w:szCs w:val="24"/>
        </w:rPr>
      </w:pPr>
    </w:p>
    <w:p w:rsidR="002C2136" w:rsidRPr="007B0D71" w:rsidRDefault="002C2136" w:rsidP="007B0D71">
      <w:pPr>
        <w:spacing w:line="480" w:lineRule="auto"/>
        <w:jc w:val="center"/>
        <w:rPr>
          <w:rFonts w:ascii="Times New Roman" w:hAnsi="Times New Roman" w:cs="Times New Roman"/>
          <w:sz w:val="24"/>
          <w:szCs w:val="24"/>
        </w:rPr>
      </w:pPr>
    </w:p>
    <w:p w:rsidR="002C2136" w:rsidRPr="007B0D71" w:rsidRDefault="002C2136" w:rsidP="007B0D71">
      <w:pPr>
        <w:spacing w:line="480" w:lineRule="auto"/>
        <w:jc w:val="center"/>
        <w:rPr>
          <w:rFonts w:ascii="Times New Roman" w:hAnsi="Times New Roman" w:cs="Times New Roman"/>
          <w:sz w:val="24"/>
          <w:szCs w:val="24"/>
        </w:rPr>
      </w:pPr>
    </w:p>
    <w:p w:rsidR="002C2136" w:rsidRPr="007B0D71" w:rsidRDefault="002C2136" w:rsidP="007B0D71">
      <w:pPr>
        <w:spacing w:line="480" w:lineRule="auto"/>
        <w:jc w:val="center"/>
        <w:rPr>
          <w:rFonts w:ascii="Times New Roman" w:hAnsi="Times New Roman" w:cs="Times New Roman"/>
          <w:sz w:val="24"/>
          <w:szCs w:val="24"/>
        </w:rPr>
      </w:pPr>
    </w:p>
    <w:p w:rsidR="007B0D71" w:rsidRDefault="00C95CFC" w:rsidP="007B0D71">
      <w:pPr>
        <w:spacing w:line="480" w:lineRule="auto"/>
        <w:jc w:val="center"/>
        <w:rPr>
          <w:rFonts w:ascii="Times New Roman" w:hAnsi="Times New Roman" w:cs="Times New Roman"/>
          <w:sz w:val="24"/>
          <w:szCs w:val="24"/>
        </w:rPr>
      </w:pPr>
      <w:r w:rsidRPr="007B0D71">
        <w:rPr>
          <w:rFonts w:ascii="Times New Roman" w:hAnsi="Times New Roman" w:cs="Times New Roman"/>
          <w:sz w:val="24"/>
          <w:szCs w:val="24"/>
        </w:rPr>
        <w:t xml:space="preserve">Fieldwork: </w:t>
      </w:r>
      <w:r w:rsidR="002C2136" w:rsidRPr="007B0D71">
        <w:rPr>
          <w:rFonts w:ascii="Times New Roman" w:hAnsi="Times New Roman" w:cs="Times New Roman"/>
          <w:sz w:val="24"/>
          <w:szCs w:val="24"/>
        </w:rPr>
        <w:t>Eating</w:t>
      </w:r>
    </w:p>
    <w:p w:rsidR="007B0D71" w:rsidRPr="007B0D71" w:rsidRDefault="007B0D71" w:rsidP="007B0D71">
      <w:pPr>
        <w:spacing w:line="480" w:lineRule="auto"/>
        <w:jc w:val="center"/>
        <w:rPr>
          <w:rFonts w:ascii="Times New Roman" w:hAnsi="Times New Roman" w:cs="Times New Roman"/>
          <w:sz w:val="24"/>
          <w:szCs w:val="24"/>
        </w:rPr>
      </w:pPr>
      <w:r w:rsidRPr="007B0D71">
        <w:rPr>
          <w:rFonts w:ascii="Times New Roman" w:hAnsi="Times New Roman" w:cs="Times New Roman"/>
          <w:sz w:val="24"/>
          <w:szCs w:val="24"/>
        </w:rPr>
        <w:t>PART 1</w:t>
      </w:r>
    </w:p>
    <w:p w:rsidR="007B0D71" w:rsidRPr="007B0D71" w:rsidRDefault="007B0D71" w:rsidP="007B0D71">
      <w:pPr>
        <w:pStyle w:val="ListParagraph"/>
        <w:numPr>
          <w:ilvl w:val="0"/>
          <w:numId w:val="1"/>
        </w:numPr>
        <w:spacing w:line="480" w:lineRule="auto"/>
        <w:rPr>
          <w:rFonts w:ascii="Times New Roman" w:hAnsi="Times New Roman" w:cs="Times New Roman"/>
          <w:sz w:val="24"/>
          <w:szCs w:val="24"/>
        </w:rPr>
      </w:pPr>
      <w:r w:rsidRPr="007B0D71">
        <w:rPr>
          <w:rFonts w:ascii="Times New Roman" w:hAnsi="Times New Roman" w:cs="Times New Roman"/>
          <w:sz w:val="24"/>
          <w:szCs w:val="24"/>
        </w:rPr>
        <w:t>Introduction</w:t>
      </w:r>
    </w:p>
    <w:p w:rsidR="007B0D71" w:rsidRPr="007B0D71" w:rsidRDefault="007B0D71" w:rsidP="007B0D71">
      <w:pPr>
        <w:pStyle w:val="ListParagraph"/>
        <w:spacing w:line="480" w:lineRule="auto"/>
        <w:rPr>
          <w:rFonts w:ascii="Times New Roman" w:hAnsi="Times New Roman" w:cs="Times New Roman"/>
          <w:sz w:val="24"/>
          <w:szCs w:val="24"/>
        </w:rPr>
      </w:pPr>
      <w:r w:rsidRPr="007B0D71">
        <w:rPr>
          <w:rFonts w:ascii="Times New Roman" w:hAnsi="Times New Roman" w:cs="Times New Roman"/>
          <w:sz w:val="24"/>
          <w:szCs w:val="24"/>
        </w:rPr>
        <w:t>Food is an indispensable item that no one can go without and concentrate on their activities with full attention and diligence. At the center of keeping one going is eating</w:t>
      </w:r>
    </w:p>
    <w:p w:rsidR="007B0D71" w:rsidRPr="007B0D71" w:rsidRDefault="007B0D71" w:rsidP="007B0D71">
      <w:pPr>
        <w:pStyle w:val="ListParagraph"/>
        <w:numPr>
          <w:ilvl w:val="0"/>
          <w:numId w:val="2"/>
        </w:numPr>
        <w:spacing w:line="480" w:lineRule="auto"/>
        <w:rPr>
          <w:rFonts w:ascii="Times New Roman" w:hAnsi="Times New Roman" w:cs="Times New Roman"/>
          <w:sz w:val="24"/>
          <w:szCs w:val="24"/>
        </w:rPr>
      </w:pPr>
      <w:r w:rsidRPr="007B0D71">
        <w:rPr>
          <w:rFonts w:ascii="Times New Roman" w:hAnsi="Times New Roman" w:cs="Times New Roman"/>
          <w:sz w:val="24"/>
          <w:szCs w:val="24"/>
        </w:rPr>
        <w:t>Eating</w:t>
      </w:r>
    </w:p>
    <w:p w:rsidR="007B0D71" w:rsidRPr="007B0D71" w:rsidRDefault="007B0D71" w:rsidP="007B0D71">
      <w:pPr>
        <w:pStyle w:val="ListParagraph"/>
        <w:spacing w:line="480" w:lineRule="auto"/>
        <w:ind w:left="1080"/>
        <w:rPr>
          <w:rFonts w:ascii="Times New Roman" w:hAnsi="Times New Roman" w:cs="Times New Roman"/>
          <w:sz w:val="24"/>
          <w:szCs w:val="24"/>
        </w:rPr>
      </w:pPr>
      <w:r w:rsidRPr="007B0D71">
        <w:rPr>
          <w:rFonts w:ascii="Times New Roman" w:hAnsi="Times New Roman" w:cs="Times New Roman"/>
          <w:sz w:val="24"/>
          <w:szCs w:val="24"/>
        </w:rPr>
        <w:t>Eating refers to the ingestion of food by an organism with the intention of providing energy as well as for growth. That is in its simplest definition and in its direct literal view perhaps applies to a situation notwithstanding other contemporary issue such as place.</w:t>
      </w:r>
    </w:p>
    <w:p w:rsidR="007B0D71" w:rsidRPr="007B0D71" w:rsidRDefault="007B0D71" w:rsidP="007B0D71">
      <w:pPr>
        <w:pStyle w:val="ListParagraph"/>
        <w:numPr>
          <w:ilvl w:val="0"/>
          <w:numId w:val="2"/>
        </w:numPr>
        <w:spacing w:line="480" w:lineRule="auto"/>
        <w:rPr>
          <w:rFonts w:ascii="Times New Roman" w:hAnsi="Times New Roman" w:cs="Times New Roman"/>
          <w:sz w:val="24"/>
          <w:szCs w:val="24"/>
        </w:rPr>
      </w:pPr>
      <w:r w:rsidRPr="007B0D71">
        <w:rPr>
          <w:rFonts w:ascii="Times New Roman" w:hAnsi="Times New Roman" w:cs="Times New Roman"/>
          <w:sz w:val="24"/>
          <w:szCs w:val="24"/>
        </w:rPr>
        <w:t>Factors</w:t>
      </w:r>
    </w:p>
    <w:p w:rsidR="007B0D71" w:rsidRPr="007B0D71" w:rsidRDefault="007B0D71" w:rsidP="00F84522">
      <w:pPr>
        <w:spacing w:line="480" w:lineRule="auto"/>
        <w:ind w:left="1080"/>
        <w:rPr>
          <w:rFonts w:ascii="Times New Roman" w:hAnsi="Times New Roman" w:cs="Times New Roman"/>
          <w:sz w:val="24"/>
          <w:szCs w:val="24"/>
        </w:rPr>
      </w:pPr>
      <w:r w:rsidRPr="007B0D71">
        <w:rPr>
          <w:rFonts w:ascii="Times New Roman" w:hAnsi="Times New Roman" w:cs="Times New Roman"/>
          <w:sz w:val="24"/>
          <w:szCs w:val="24"/>
        </w:rPr>
        <w:t>The primary function and role of eating as referenced is energy and growth but currently other factors contribute significantly contribute to how it happens. Most people would find eating a bit hard and uncomfortable if the things they attach to are missing and a</w:t>
      </w:r>
      <w:r w:rsidR="00F84522">
        <w:rPr>
          <w:rFonts w:ascii="Times New Roman" w:hAnsi="Times New Roman" w:cs="Times New Roman"/>
          <w:sz w:val="24"/>
          <w:szCs w:val="24"/>
        </w:rPr>
        <w:t>mong them are friends and place (Higgs&amp; Jason, 2016).</w:t>
      </w:r>
      <w:r w:rsidR="00F84522" w:rsidRPr="007B0D71">
        <w:rPr>
          <w:rFonts w:ascii="Times New Roman" w:hAnsi="Times New Roman" w:cs="Times New Roman"/>
          <w:sz w:val="24"/>
          <w:szCs w:val="24"/>
        </w:rPr>
        <w:t xml:space="preserve"> </w:t>
      </w:r>
      <w:r w:rsidRPr="007B0D71">
        <w:rPr>
          <w:rFonts w:ascii="Times New Roman" w:hAnsi="Times New Roman" w:cs="Times New Roman"/>
          <w:sz w:val="24"/>
          <w:szCs w:val="24"/>
        </w:rPr>
        <w:t>Place</w:t>
      </w:r>
    </w:p>
    <w:p w:rsidR="007B0D71" w:rsidRPr="007B0D71" w:rsidRDefault="007B0D71" w:rsidP="007B0D71">
      <w:pPr>
        <w:spacing w:line="480" w:lineRule="auto"/>
        <w:ind w:left="1080"/>
        <w:rPr>
          <w:rFonts w:ascii="Times New Roman" w:hAnsi="Times New Roman" w:cs="Times New Roman"/>
          <w:sz w:val="24"/>
          <w:szCs w:val="24"/>
        </w:rPr>
      </w:pPr>
      <w:r w:rsidRPr="007B0D71">
        <w:rPr>
          <w:rFonts w:ascii="Times New Roman" w:hAnsi="Times New Roman" w:cs="Times New Roman"/>
          <w:sz w:val="24"/>
          <w:szCs w:val="24"/>
        </w:rPr>
        <w:t>Eating takes place anywhere but the mental satisfaction and comfort increases when the place suits the definition of quality as would be seen by the party involved. There exist many places where one can eat but people prefer one over others for reasons they know. One of the notable places people eat at is McDonalds</w:t>
      </w:r>
    </w:p>
    <w:p w:rsidR="007B0D71" w:rsidRPr="007B0D71" w:rsidRDefault="007B0D71" w:rsidP="007B0D71">
      <w:pPr>
        <w:pStyle w:val="ListParagraph"/>
        <w:numPr>
          <w:ilvl w:val="0"/>
          <w:numId w:val="3"/>
        </w:numPr>
        <w:spacing w:line="480" w:lineRule="auto"/>
        <w:rPr>
          <w:rFonts w:ascii="Times New Roman" w:hAnsi="Times New Roman" w:cs="Times New Roman"/>
          <w:sz w:val="24"/>
          <w:szCs w:val="24"/>
        </w:rPr>
      </w:pPr>
      <w:r w:rsidRPr="007B0D71">
        <w:rPr>
          <w:rFonts w:ascii="Times New Roman" w:hAnsi="Times New Roman" w:cs="Times New Roman"/>
          <w:sz w:val="24"/>
          <w:szCs w:val="24"/>
        </w:rPr>
        <w:t>Friend</w:t>
      </w:r>
    </w:p>
    <w:p w:rsidR="007B0D71" w:rsidRPr="007B0D71" w:rsidRDefault="007B0D71" w:rsidP="007B0D71">
      <w:pPr>
        <w:spacing w:line="480" w:lineRule="auto"/>
        <w:ind w:left="1080"/>
        <w:rPr>
          <w:rFonts w:ascii="Times New Roman" w:hAnsi="Times New Roman" w:cs="Times New Roman"/>
          <w:sz w:val="24"/>
          <w:szCs w:val="24"/>
        </w:rPr>
      </w:pPr>
      <w:r w:rsidRPr="007B0D71">
        <w:rPr>
          <w:rFonts w:ascii="Times New Roman" w:hAnsi="Times New Roman" w:cs="Times New Roman"/>
          <w:sz w:val="24"/>
          <w:szCs w:val="24"/>
        </w:rPr>
        <w:lastRenderedPageBreak/>
        <w:t xml:space="preserve">Eating out is fun but having this friend who is so much into it and is there to provide an eating feeling is amazing and only increases the fun. And nobody fits this bill as much as my friend </w:t>
      </w:r>
      <w:r w:rsidRPr="007B0D71">
        <w:rPr>
          <w:rFonts w:ascii="Times New Roman" w:hAnsi="Times New Roman" w:cs="Times New Roman"/>
          <w:b/>
          <w:sz w:val="24"/>
          <w:szCs w:val="24"/>
        </w:rPr>
        <w:t xml:space="preserve">Joan </w:t>
      </w:r>
      <w:r w:rsidRPr="007B0D71">
        <w:rPr>
          <w:rFonts w:ascii="Times New Roman" w:hAnsi="Times New Roman" w:cs="Times New Roman"/>
          <w:sz w:val="24"/>
          <w:szCs w:val="24"/>
        </w:rPr>
        <w:t>does</w:t>
      </w:r>
    </w:p>
    <w:p w:rsidR="007B0D71" w:rsidRPr="007B0D71" w:rsidRDefault="007B0D71" w:rsidP="007B0D71">
      <w:pPr>
        <w:pStyle w:val="ListParagraph"/>
        <w:numPr>
          <w:ilvl w:val="0"/>
          <w:numId w:val="1"/>
        </w:numPr>
        <w:spacing w:line="480" w:lineRule="auto"/>
        <w:rPr>
          <w:rFonts w:ascii="Times New Roman" w:hAnsi="Times New Roman" w:cs="Times New Roman"/>
          <w:sz w:val="24"/>
          <w:szCs w:val="24"/>
        </w:rPr>
      </w:pPr>
      <w:r w:rsidRPr="007B0D71">
        <w:rPr>
          <w:rFonts w:ascii="Times New Roman" w:hAnsi="Times New Roman" w:cs="Times New Roman"/>
          <w:sz w:val="24"/>
          <w:szCs w:val="24"/>
        </w:rPr>
        <w:t>My friend Joan</w:t>
      </w:r>
    </w:p>
    <w:p w:rsidR="007B0D71" w:rsidRPr="007B0D71" w:rsidRDefault="007B0D71" w:rsidP="007B0D71">
      <w:pPr>
        <w:pStyle w:val="ListParagraph"/>
        <w:spacing w:line="480" w:lineRule="auto"/>
        <w:rPr>
          <w:rFonts w:ascii="Times New Roman" w:hAnsi="Times New Roman" w:cs="Times New Roman"/>
          <w:sz w:val="24"/>
          <w:szCs w:val="24"/>
        </w:rPr>
      </w:pPr>
      <w:r w:rsidRPr="007B0D71">
        <w:rPr>
          <w:rFonts w:ascii="Times New Roman" w:hAnsi="Times New Roman" w:cs="Times New Roman"/>
          <w:sz w:val="24"/>
          <w:szCs w:val="24"/>
        </w:rPr>
        <w:t>Joan and I have been friends for so long that I feel empty when she is not around. She has many attributes that I like but there is something more striking about her and she has over the time pulled me into it.</w:t>
      </w:r>
    </w:p>
    <w:p w:rsidR="007B0D71" w:rsidRPr="007B0D71" w:rsidRDefault="007B0D71" w:rsidP="007B0D71">
      <w:pPr>
        <w:pStyle w:val="ListParagraph"/>
        <w:numPr>
          <w:ilvl w:val="0"/>
          <w:numId w:val="4"/>
        </w:numPr>
        <w:spacing w:line="480" w:lineRule="auto"/>
        <w:rPr>
          <w:rFonts w:ascii="Times New Roman" w:hAnsi="Times New Roman" w:cs="Times New Roman"/>
          <w:sz w:val="24"/>
          <w:szCs w:val="24"/>
        </w:rPr>
      </w:pPr>
      <w:r w:rsidRPr="007B0D71">
        <w:rPr>
          <w:rFonts w:ascii="Times New Roman" w:hAnsi="Times New Roman" w:cs="Times New Roman"/>
          <w:sz w:val="24"/>
          <w:szCs w:val="24"/>
        </w:rPr>
        <w:t xml:space="preserve">What </w:t>
      </w:r>
    </w:p>
    <w:p w:rsidR="007B0D71" w:rsidRPr="007B0D71" w:rsidRDefault="007B0D71" w:rsidP="007B0D71">
      <w:pPr>
        <w:spacing w:line="480" w:lineRule="auto"/>
        <w:ind w:left="720"/>
        <w:rPr>
          <w:rFonts w:ascii="Times New Roman" w:hAnsi="Times New Roman" w:cs="Times New Roman"/>
          <w:sz w:val="24"/>
          <w:szCs w:val="24"/>
        </w:rPr>
      </w:pPr>
      <w:r w:rsidRPr="007B0D71">
        <w:rPr>
          <w:rFonts w:ascii="Times New Roman" w:hAnsi="Times New Roman" w:cs="Times New Roman"/>
          <w:sz w:val="24"/>
          <w:szCs w:val="24"/>
        </w:rPr>
        <w:t>She likes food, and not just any food. She likes fries and hamburgers. The two foods joined together can be used interchangeably with her name.</w:t>
      </w:r>
    </w:p>
    <w:p w:rsidR="007B0D71" w:rsidRPr="007B0D71" w:rsidRDefault="007B0D71" w:rsidP="007B0D71">
      <w:pPr>
        <w:pStyle w:val="ListParagraph"/>
        <w:numPr>
          <w:ilvl w:val="0"/>
          <w:numId w:val="4"/>
        </w:numPr>
        <w:spacing w:line="480" w:lineRule="auto"/>
        <w:rPr>
          <w:rFonts w:ascii="Times New Roman" w:hAnsi="Times New Roman" w:cs="Times New Roman"/>
          <w:sz w:val="24"/>
          <w:szCs w:val="24"/>
        </w:rPr>
      </w:pPr>
      <w:r w:rsidRPr="007B0D71">
        <w:rPr>
          <w:rFonts w:ascii="Times New Roman" w:hAnsi="Times New Roman" w:cs="Times New Roman"/>
          <w:sz w:val="24"/>
          <w:szCs w:val="24"/>
        </w:rPr>
        <w:t>Where</w:t>
      </w:r>
    </w:p>
    <w:p w:rsidR="007B0D71" w:rsidRPr="007B0D71" w:rsidRDefault="007B0D71" w:rsidP="007B0D71">
      <w:pPr>
        <w:spacing w:line="480" w:lineRule="auto"/>
        <w:ind w:left="720"/>
        <w:rPr>
          <w:rFonts w:ascii="Times New Roman" w:hAnsi="Times New Roman" w:cs="Times New Roman"/>
          <w:sz w:val="24"/>
          <w:szCs w:val="24"/>
        </w:rPr>
      </w:pPr>
      <w:r w:rsidRPr="007B0D71">
        <w:rPr>
          <w:rFonts w:ascii="Times New Roman" w:hAnsi="Times New Roman" w:cs="Times New Roman"/>
          <w:sz w:val="24"/>
          <w:szCs w:val="24"/>
        </w:rPr>
        <w:t>There are a lot of fast food restaurants that we have on more than one occasion walked in for these hearty bites that characterize us, especially her of course, when our stomachs are rumbling with hunger. But a walk into one of McDonalds changed restructured our preference and fixed it all to itself.</w:t>
      </w:r>
    </w:p>
    <w:p w:rsidR="007B0D71" w:rsidRPr="007B0D71" w:rsidRDefault="007B0D71" w:rsidP="007B0D71">
      <w:pPr>
        <w:pStyle w:val="ListParagraph"/>
        <w:numPr>
          <w:ilvl w:val="0"/>
          <w:numId w:val="4"/>
        </w:numPr>
        <w:spacing w:line="480" w:lineRule="auto"/>
        <w:rPr>
          <w:rFonts w:ascii="Times New Roman" w:hAnsi="Times New Roman" w:cs="Times New Roman"/>
          <w:sz w:val="24"/>
          <w:szCs w:val="24"/>
        </w:rPr>
      </w:pPr>
      <w:r w:rsidRPr="007B0D71">
        <w:rPr>
          <w:rFonts w:ascii="Times New Roman" w:hAnsi="Times New Roman" w:cs="Times New Roman"/>
          <w:sz w:val="24"/>
          <w:szCs w:val="24"/>
        </w:rPr>
        <w:t xml:space="preserve"> When</w:t>
      </w:r>
    </w:p>
    <w:p w:rsidR="007B0D71" w:rsidRPr="007B0D71" w:rsidRDefault="007B0D71" w:rsidP="007B0D71">
      <w:pPr>
        <w:spacing w:line="480" w:lineRule="auto"/>
        <w:ind w:left="720"/>
        <w:rPr>
          <w:rFonts w:ascii="Times New Roman" w:hAnsi="Times New Roman" w:cs="Times New Roman"/>
          <w:sz w:val="24"/>
          <w:szCs w:val="24"/>
        </w:rPr>
      </w:pPr>
      <w:r w:rsidRPr="007B0D71">
        <w:rPr>
          <w:rFonts w:ascii="Times New Roman" w:hAnsi="Times New Roman" w:cs="Times New Roman"/>
          <w:sz w:val="24"/>
          <w:szCs w:val="24"/>
        </w:rPr>
        <w:t>Joan has apparently established a routine, a regular one for that matter, to have a bite of cheese and hamburgers at McDonalds and saying the interval is three days would be a lie. She walks in after every two days.</w:t>
      </w:r>
    </w:p>
    <w:p w:rsidR="007B0D71" w:rsidRPr="007B0D71" w:rsidRDefault="007B0D71" w:rsidP="007B0D71">
      <w:pPr>
        <w:pStyle w:val="ListParagraph"/>
        <w:numPr>
          <w:ilvl w:val="0"/>
          <w:numId w:val="4"/>
        </w:numPr>
        <w:spacing w:line="480" w:lineRule="auto"/>
        <w:rPr>
          <w:rFonts w:ascii="Times New Roman" w:hAnsi="Times New Roman" w:cs="Times New Roman"/>
          <w:sz w:val="24"/>
          <w:szCs w:val="24"/>
        </w:rPr>
      </w:pPr>
      <w:r w:rsidRPr="007B0D71">
        <w:rPr>
          <w:rFonts w:ascii="Times New Roman" w:hAnsi="Times New Roman" w:cs="Times New Roman"/>
          <w:sz w:val="24"/>
          <w:szCs w:val="24"/>
        </w:rPr>
        <w:t>Why</w:t>
      </w:r>
    </w:p>
    <w:p w:rsidR="007B0D71" w:rsidRPr="007B0D71" w:rsidRDefault="007B0D71" w:rsidP="007B0D71">
      <w:pPr>
        <w:spacing w:line="480" w:lineRule="auto"/>
        <w:ind w:left="720"/>
        <w:rPr>
          <w:rFonts w:ascii="Times New Roman" w:hAnsi="Times New Roman" w:cs="Times New Roman"/>
          <w:sz w:val="24"/>
          <w:szCs w:val="24"/>
        </w:rPr>
      </w:pPr>
      <w:r w:rsidRPr="007B0D71">
        <w:rPr>
          <w:rFonts w:ascii="Times New Roman" w:hAnsi="Times New Roman" w:cs="Times New Roman"/>
          <w:sz w:val="24"/>
          <w:szCs w:val="24"/>
        </w:rPr>
        <w:lastRenderedPageBreak/>
        <w:t>Food as referenced provides energy and growth but there is another fundamental issue that is invisibly, and may be less understood, associated with food. There is also the mental satisfaction and eating fries and hamburger makes Joan feel like she can take on anything. She sees a world of impossibilities as everything comes under her now mighty capabilities. And there is nowhere else that provides this satisfying, relieving and thrilling comfort like McDonalds.</w:t>
      </w:r>
    </w:p>
    <w:p w:rsidR="007B0D71" w:rsidRPr="007B0D71" w:rsidRDefault="007B0D71" w:rsidP="007B0D71">
      <w:pPr>
        <w:pStyle w:val="ListParagraph"/>
        <w:numPr>
          <w:ilvl w:val="0"/>
          <w:numId w:val="1"/>
        </w:numPr>
        <w:spacing w:line="480" w:lineRule="auto"/>
        <w:rPr>
          <w:rFonts w:ascii="Times New Roman" w:hAnsi="Times New Roman" w:cs="Times New Roman"/>
          <w:sz w:val="24"/>
          <w:szCs w:val="24"/>
        </w:rPr>
      </w:pPr>
      <w:r w:rsidRPr="007B0D71">
        <w:rPr>
          <w:rFonts w:ascii="Times New Roman" w:hAnsi="Times New Roman" w:cs="Times New Roman"/>
          <w:sz w:val="24"/>
          <w:szCs w:val="24"/>
        </w:rPr>
        <w:t>Observation</w:t>
      </w:r>
    </w:p>
    <w:p w:rsidR="007B0D71" w:rsidRPr="007B0D71" w:rsidRDefault="007B0D71" w:rsidP="007B0D71">
      <w:pPr>
        <w:pStyle w:val="ListParagraph"/>
        <w:spacing w:line="480" w:lineRule="auto"/>
        <w:rPr>
          <w:rFonts w:ascii="Times New Roman" w:hAnsi="Times New Roman" w:cs="Times New Roman"/>
          <w:sz w:val="24"/>
          <w:szCs w:val="24"/>
        </w:rPr>
      </w:pPr>
      <w:r w:rsidRPr="007B0D71">
        <w:rPr>
          <w:rFonts w:ascii="Times New Roman" w:hAnsi="Times New Roman" w:cs="Times New Roman"/>
          <w:sz w:val="24"/>
          <w:szCs w:val="24"/>
        </w:rPr>
        <w:t>Joan is not the only one with an A class appetite for hamburgers and fries but among many others who most of them converge at McDonalds. There is one thing with McDonalds that pulls them like magnet and that is their focus on quality both in products and service.</w:t>
      </w:r>
    </w:p>
    <w:p w:rsidR="007B0D71" w:rsidRPr="007B0D71" w:rsidRDefault="007B0D71" w:rsidP="007B0D71">
      <w:pPr>
        <w:pStyle w:val="ListParagraph"/>
        <w:numPr>
          <w:ilvl w:val="0"/>
          <w:numId w:val="1"/>
        </w:numPr>
        <w:spacing w:line="480" w:lineRule="auto"/>
        <w:rPr>
          <w:rFonts w:ascii="Times New Roman" w:hAnsi="Times New Roman" w:cs="Times New Roman"/>
          <w:sz w:val="24"/>
          <w:szCs w:val="24"/>
        </w:rPr>
      </w:pPr>
      <w:r w:rsidRPr="007B0D71">
        <w:rPr>
          <w:rFonts w:ascii="Times New Roman" w:hAnsi="Times New Roman" w:cs="Times New Roman"/>
          <w:sz w:val="24"/>
          <w:szCs w:val="24"/>
        </w:rPr>
        <w:t>Summery</w:t>
      </w:r>
    </w:p>
    <w:p w:rsidR="007B0D71" w:rsidRPr="007B0D71" w:rsidRDefault="007B0D71" w:rsidP="007B0D71">
      <w:pPr>
        <w:pStyle w:val="ListParagraph"/>
        <w:spacing w:line="480" w:lineRule="auto"/>
        <w:rPr>
          <w:rFonts w:ascii="Times New Roman" w:hAnsi="Times New Roman" w:cs="Times New Roman"/>
          <w:sz w:val="24"/>
          <w:szCs w:val="24"/>
        </w:rPr>
      </w:pPr>
      <w:r w:rsidRPr="007B0D71">
        <w:rPr>
          <w:rFonts w:ascii="Times New Roman" w:hAnsi="Times New Roman" w:cs="Times New Roman"/>
          <w:sz w:val="24"/>
          <w:szCs w:val="24"/>
        </w:rPr>
        <w:t>Eating is a vital process that links directly to one`s health and so other things like school progress.  Eating can happen anywhere but some things make it fun; place and friend and Joan has made me view McDonalds from a completely different angle. The quality of foods and the attention to detail by the staff is amazing and that is why most people would not think twice walking in again and again for more and leading the pack would is Joan.</w:t>
      </w:r>
    </w:p>
    <w:p w:rsidR="007B0D71" w:rsidRPr="007B0D71" w:rsidRDefault="007B0D71" w:rsidP="007B0D71">
      <w:pPr>
        <w:pStyle w:val="ListParagraph"/>
        <w:numPr>
          <w:ilvl w:val="0"/>
          <w:numId w:val="1"/>
        </w:numPr>
        <w:spacing w:line="480" w:lineRule="auto"/>
        <w:rPr>
          <w:rFonts w:ascii="Times New Roman" w:hAnsi="Times New Roman" w:cs="Times New Roman"/>
          <w:sz w:val="24"/>
          <w:szCs w:val="24"/>
        </w:rPr>
      </w:pPr>
      <w:r w:rsidRPr="007B0D71">
        <w:rPr>
          <w:rFonts w:ascii="Times New Roman" w:hAnsi="Times New Roman" w:cs="Times New Roman"/>
          <w:sz w:val="24"/>
          <w:szCs w:val="24"/>
        </w:rPr>
        <w:t>Conclusion</w:t>
      </w:r>
    </w:p>
    <w:p w:rsidR="007B0D71" w:rsidRDefault="007B0D71" w:rsidP="007B0D71">
      <w:pPr>
        <w:pStyle w:val="ListParagraph"/>
        <w:spacing w:line="480" w:lineRule="auto"/>
        <w:rPr>
          <w:rFonts w:ascii="Times New Roman" w:hAnsi="Times New Roman" w:cs="Times New Roman"/>
          <w:sz w:val="24"/>
          <w:szCs w:val="24"/>
        </w:rPr>
      </w:pPr>
      <w:r w:rsidRPr="007B0D71">
        <w:rPr>
          <w:rFonts w:ascii="Times New Roman" w:hAnsi="Times New Roman" w:cs="Times New Roman"/>
          <w:sz w:val="24"/>
          <w:szCs w:val="24"/>
        </w:rPr>
        <w:t>In conclusion, eating is a fundamental process that is a primary building block of energy and growth. Yet that is not the only driving thing that drives people to food; place is as important as having a friend walk in with you into that favorite spot for that sumptuous meal.</w:t>
      </w:r>
    </w:p>
    <w:p w:rsidR="007B0D71" w:rsidRPr="007B0D71" w:rsidRDefault="007B0D71" w:rsidP="007B0D71">
      <w:pPr>
        <w:pStyle w:val="ListParagraph"/>
        <w:spacing w:line="480" w:lineRule="auto"/>
        <w:jc w:val="center"/>
        <w:rPr>
          <w:rFonts w:ascii="Times New Roman" w:hAnsi="Times New Roman" w:cs="Times New Roman"/>
          <w:sz w:val="24"/>
          <w:szCs w:val="24"/>
        </w:rPr>
      </w:pPr>
      <w:r w:rsidRPr="007B0D71">
        <w:rPr>
          <w:rFonts w:ascii="Times New Roman" w:hAnsi="Times New Roman" w:cs="Times New Roman"/>
          <w:sz w:val="24"/>
          <w:szCs w:val="24"/>
        </w:rPr>
        <w:lastRenderedPageBreak/>
        <w:t>PART 2</w:t>
      </w:r>
    </w:p>
    <w:p w:rsidR="007B0D71" w:rsidRPr="007B0D71" w:rsidRDefault="007B0D71" w:rsidP="007B0D71">
      <w:pPr>
        <w:spacing w:line="480" w:lineRule="auto"/>
        <w:ind w:left="720"/>
        <w:rPr>
          <w:rFonts w:ascii="Times New Roman" w:hAnsi="Times New Roman" w:cs="Times New Roman"/>
          <w:sz w:val="24"/>
          <w:szCs w:val="24"/>
        </w:rPr>
      </w:pPr>
      <w:r w:rsidRPr="007B0D71">
        <w:rPr>
          <w:rFonts w:ascii="Times New Roman" w:hAnsi="Times New Roman" w:cs="Times New Roman"/>
          <w:sz w:val="24"/>
          <w:szCs w:val="24"/>
        </w:rPr>
        <w:t>Health is an integral part of human`s life and it is inseparable with eating. Eating is the ingestion of food into the system of an organism for provision of energy and growth purposes. Eating is a universal trait but there are palpable differences in the manner in which that happens. In humans, it has gone beyond the simple issue of body satisfaction for the attainment of the above objects and goes beyond the board to include other is</w:t>
      </w:r>
      <w:r w:rsidR="000813BA">
        <w:rPr>
          <w:rFonts w:ascii="Times New Roman" w:hAnsi="Times New Roman" w:cs="Times New Roman"/>
          <w:sz w:val="24"/>
          <w:szCs w:val="24"/>
        </w:rPr>
        <w:t>sues that make spices up eating (Higgs&amp; Jason, 2016).</w:t>
      </w:r>
      <w:r w:rsidR="000813BA" w:rsidRPr="007B0D71">
        <w:rPr>
          <w:rFonts w:ascii="Times New Roman" w:hAnsi="Times New Roman" w:cs="Times New Roman"/>
          <w:sz w:val="24"/>
          <w:szCs w:val="24"/>
        </w:rPr>
        <w:t xml:space="preserve"> </w:t>
      </w:r>
      <w:r w:rsidRPr="007B0D71">
        <w:rPr>
          <w:rFonts w:ascii="Times New Roman" w:hAnsi="Times New Roman" w:cs="Times New Roman"/>
          <w:sz w:val="24"/>
          <w:szCs w:val="24"/>
        </w:rPr>
        <w:t>There are many fast food restaurants that serve more or less the same types of foods with of them doing so at significantly reduced prices yet people would find it not a problem placing them at places far behind others that may be expensive. One of the restaurants is McDonalds which is the largest chain restaurant in the world as measured by sales.</w:t>
      </w:r>
    </w:p>
    <w:p w:rsidR="007B0D71" w:rsidRPr="007B0D71" w:rsidRDefault="007B0D71" w:rsidP="007B0D71">
      <w:pPr>
        <w:spacing w:line="480" w:lineRule="auto"/>
        <w:ind w:left="720"/>
        <w:rPr>
          <w:rFonts w:ascii="Times New Roman" w:hAnsi="Times New Roman" w:cs="Times New Roman"/>
          <w:sz w:val="24"/>
          <w:szCs w:val="24"/>
        </w:rPr>
      </w:pPr>
      <w:r w:rsidRPr="007B0D71">
        <w:rPr>
          <w:rFonts w:ascii="Times New Roman" w:hAnsi="Times New Roman" w:cs="Times New Roman"/>
          <w:sz w:val="24"/>
          <w:szCs w:val="24"/>
        </w:rPr>
        <w:t xml:space="preserve">I came to realize that my friend Joan is quite on the list of the people that have this unwavering liking and preference for McDonalds and the frequency with which she visits the outlets makes one wonder what might the motivating factor. She likes hamburgers and fries just like millions of other customers that McDonalds serves daily. We set out to find why people throng its serving points in those numbers. We used interviewees where we enlisted the contribution of customers at various outlets operated by McDonalds. Additionally, we posed as regular customers as we applied observational strategies of data collection and information compilation. While the process was majorly seamless, it was not without come challenges. First, the observation method meant we could only collect data for as long as we still had our food.  Additionally, it was limited to how far we could see and that did not provide the feel of the customers form their narration and </w:t>
      </w:r>
      <w:r w:rsidRPr="007B0D71">
        <w:rPr>
          <w:rFonts w:ascii="Times New Roman" w:hAnsi="Times New Roman" w:cs="Times New Roman"/>
          <w:sz w:val="24"/>
          <w:szCs w:val="24"/>
        </w:rPr>
        <w:lastRenderedPageBreak/>
        <w:t>so basically hinged on our ability to interpret visuals. There is a high likelihood of subjectivity here.</w:t>
      </w:r>
    </w:p>
    <w:p w:rsidR="007B0D71" w:rsidRPr="007B0D71" w:rsidRDefault="007B0D71" w:rsidP="007B0D71">
      <w:pPr>
        <w:spacing w:line="480" w:lineRule="auto"/>
        <w:ind w:left="720"/>
        <w:rPr>
          <w:rFonts w:ascii="Times New Roman" w:hAnsi="Times New Roman" w:cs="Times New Roman"/>
          <w:sz w:val="24"/>
          <w:szCs w:val="24"/>
        </w:rPr>
      </w:pPr>
      <w:r w:rsidRPr="007B0D71">
        <w:rPr>
          <w:rFonts w:ascii="Times New Roman" w:hAnsi="Times New Roman" w:cs="Times New Roman"/>
          <w:sz w:val="24"/>
          <w:szCs w:val="24"/>
        </w:rPr>
        <w:t xml:space="preserve">The results showed that the number of people who walked into McDonalds outlets at any time by far dwarfed that of other places. The first focus was on the products offered and we realized from testimonies that the hamburger was just unmatched.  From the management, we found out that ingredients used in their making were from top suppliers where hygiene and quality </w:t>
      </w:r>
      <w:r w:rsidR="008B3BBB">
        <w:rPr>
          <w:rFonts w:ascii="Times New Roman" w:hAnsi="Times New Roman" w:cs="Times New Roman"/>
          <w:sz w:val="24"/>
          <w:szCs w:val="24"/>
        </w:rPr>
        <w:t xml:space="preserve">was top priority </w:t>
      </w:r>
      <w:r w:rsidR="008B3BBB">
        <w:rPr>
          <w:rFonts w:ascii="Arial" w:hAnsi="Arial" w:cs="Arial"/>
          <w:color w:val="666666"/>
          <w:sz w:val="20"/>
          <w:szCs w:val="20"/>
          <w:shd w:val="clear" w:color="auto" w:fill="FFFFFF"/>
        </w:rPr>
        <w:t xml:space="preserve">(Mcdonalds.com, 2018). </w:t>
      </w:r>
      <w:r w:rsidRPr="007B0D71">
        <w:rPr>
          <w:rFonts w:ascii="Times New Roman" w:hAnsi="Times New Roman" w:cs="Times New Roman"/>
          <w:sz w:val="24"/>
          <w:szCs w:val="24"/>
        </w:rPr>
        <w:t>So a perfect raw thing in resulted into an amazing finger licking hamburger. And sure, they admitted that they have had tastes of what other places offer and there is absolutely no comparison; McDonalds stands out. It has a highly trained staff of chefs responsible for the preparation of the foods. The front staff service providers add up to the atmosphere of the place and that pins the customers down on their seats. Supplementing this was the approach of their service that is customer centered and creates that environment of comfort and ease.  And that among other issues like ambience and locational issues make paint McDonalds as the best stop for a bite anytime</w:t>
      </w:r>
      <w:r w:rsidR="00CE226C">
        <w:rPr>
          <w:rFonts w:ascii="Times New Roman" w:hAnsi="Times New Roman" w:cs="Times New Roman"/>
          <w:sz w:val="24"/>
          <w:szCs w:val="24"/>
        </w:rPr>
        <w:t xml:space="preserve"> </w:t>
      </w:r>
      <w:r w:rsidR="00CE226C">
        <w:rPr>
          <w:rFonts w:ascii="Arial" w:hAnsi="Arial" w:cs="Arial"/>
          <w:color w:val="666666"/>
          <w:sz w:val="20"/>
          <w:szCs w:val="20"/>
          <w:shd w:val="clear" w:color="auto" w:fill="FFFFFF"/>
        </w:rPr>
        <w:t>(Mcdonalds.com, 2018).</w:t>
      </w:r>
    </w:p>
    <w:p w:rsidR="007B0D71" w:rsidRPr="007B0D71" w:rsidRDefault="007B0D71" w:rsidP="007B0D71">
      <w:pPr>
        <w:spacing w:line="480" w:lineRule="auto"/>
        <w:ind w:left="720"/>
        <w:rPr>
          <w:rFonts w:ascii="Times New Roman" w:hAnsi="Times New Roman" w:cs="Times New Roman"/>
          <w:sz w:val="24"/>
          <w:szCs w:val="24"/>
        </w:rPr>
      </w:pPr>
      <w:r w:rsidRPr="007B0D71">
        <w:rPr>
          <w:rFonts w:ascii="Times New Roman" w:hAnsi="Times New Roman" w:cs="Times New Roman"/>
          <w:sz w:val="24"/>
          <w:szCs w:val="24"/>
        </w:rPr>
        <w:t>Eating is key for the maintenance of one`s health though provision of energy and growth. People have other reasons however why they visit some places and not others. The hamburger and fries at McDonalds have made it to stand out as the best fast food restaurant and that is why people throng it as compared to other places.</w:t>
      </w:r>
    </w:p>
    <w:p w:rsidR="007B0D71" w:rsidRPr="007B0D71" w:rsidRDefault="007B0D71" w:rsidP="007B0D71">
      <w:pPr>
        <w:spacing w:line="480" w:lineRule="auto"/>
        <w:ind w:left="720"/>
        <w:rPr>
          <w:rFonts w:ascii="Times New Roman" w:hAnsi="Times New Roman" w:cs="Times New Roman"/>
          <w:sz w:val="24"/>
          <w:szCs w:val="24"/>
        </w:rPr>
      </w:pPr>
    </w:p>
    <w:p w:rsidR="007B0D71" w:rsidRPr="007B0D71" w:rsidRDefault="007B0D71" w:rsidP="007B0D71">
      <w:pPr>
        <w:spacing w:line="480" w:lineRule="auto"/>
        <w:rPr>
          <w:rFonts w:ascii="Times New Roman" w:hAnsi="Times New Roman" w:cs="Times New Roman"/>
          <w:sz w:val="24"/>
          <w:szCs w:val="24"/>
        </w:rPr>
      </w:pPr>
    </w:p>
    <w:p w:rsidR="007B0D71" w:rsidRPr="007B0D71" w:rsidRDefault="007B0D71" w:rsidP="007B0D71">
      <w:pPr>
        <w:spacing w:line="480" w:lineRule="auto"/>
        <w:ind w:left="720"/>
        <w:rPr>
          <w:rFonts w:ascii="Times New Roman" w:hAnsi="Times New Roman" w:cs="Times New Roman"/>
          <w:sz w:val="24"/>
          <w:szCs w:val="24"/>
        </w:rPr>
      </w:pPr>
    </w:p>
    <w:p w:rsidR="007B0D71" w:rsidRPr="007B0D71" w:rsidRDefault="000C2547" w:rsidP="000C2547">
      <w:pPr>
        <w:spacing w:line="480" w:lineRule="auto"/>
        <w:ind w:left="108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6421D7" w:rsidRDefault="006421D7" w:rsidP="006421D7">
      <w:pPr>
        <w:spacing w:line="480" w:lineRule="auto"/>
        <w:ind w:left="1800" w:hanging="720"/>
        <w:rPr>
          <w:rFonts w:ascii="Times New Roman" w:hAnsi="Times New Roman" w:cs="Times New Roman"/>
          <w:sz w:val="24"/>
          <w:szCs w:val="24"/>
        </w:rPr>
      </w:pPr>
      <w:proofErr w:type="gramStart"/>
      <w:r>
        <w:rPr>
          <w:rFonts w:ascii="Arial" w:hAnsi="Arial" w:cs="Arial"/>
          <w:color w:val="666666"/>
          <w:sz w:val="20"/>
          <w:szCs w:val="20"/>
          <w:shd w:val="clear" w:color="auto" w:fill="FFFFFF"/>
        </w:rPr>
        <w:t>Mcdonalds.com. (2018).</w:t>
      </w:r>
      <w:proofErr w:type="gramEnd"/>
      <w:r>
        <w:rPr>
          <w:rFonts w:ascii="Arial" w:hAnsi="Arial" w:cs="Arial"/>
          <w:color w:val="666666"/>
          <w:sz w:val="20"/>
          <w:szCs w:val="20"/>
          <w:shd w:val="clear" w:color="auto" w:fill="FFFFFF"/>
        </w:rPr>
        <w:t> </w:t>
      </w:r>
      <w:r>
        <w:rPr>
          <w:rFonts w:ascii="Arial" w:hAnsi="Arial" w:cs="Arial"/>
          <w:i/>
          <w:iCs/>
          <w:color w:val="666666"/>
          <w:sz w:val="20"/>
          <w:szCs w:val="20"/>
          <w:shd w:val="clear" w:color="auto" w:fill="FFFFFF"/>
        </w:rPr>
        <w:t>McDonald's: Burgers, Fries &amp; More. Quality Ingredients</w:t>
      </w:r>
      <w:proofErr w:type="gramStart"/>
      <w:r>
        <w:rPr>
          <w:rFonts w:ascii="Arial" w:hAnsi="Arial" w:cs="Arial"/>
          <w:i/>
          <w:iCs/>
          <w:color w:val="666666"/>
          <w:sz w:val="20"/>
          <w:szCs w:val="20"/>
          <w:shd w:val="clear" w:color="auto" w:fill="FFFFFF"/>
        </w:rPr>
        <w:t>.</w:t>
      </w:r>
      <w:r>
        <w:rPr>
          <w:rFonts w:ascii="Arial" w:hAnsi="Arial" w:cs="Arial"/>
          <w:color w:val="666666"/>
          <w:sz w:val="20"/>
          <w:szCs w:val="20"/>
          <w:shd w:val="clear" w:color="auto" w:fill="FFFFFF"/>
        </w:rPr>
        <w:t>.</w:t>
      </w:r>
      <w:proofErr w:type="gramEnd"/>
      <w:r>
        <w:rPr>
          <w:rFonts w:ascii="Arial" w:hAnsi="Arial" w:cs="Arial"/>
          <w:color w:val="666666"/>
          <w:sz w:val="20"/>
          <w:szCs w:val="20"/>
          <w:shd w:val="clear" w:color="auto" w:fill="FFFFFF"/>
        </w:rPr>
        <w:t> </w:t>
      </w:r>
    </w:p>
    <w:p w:rsidR="006421D7" w:rsidRDefault="006421D7" w:rsidP="006421D7">
      <w:pPr>
        <w:spacing w:line="480" w:lineRule="auto"/>
        <w:ind w:left="1800" w:hanging="720"/>
        <w:rPr>
          <w:rFonts w:ascii="Times New Roman" w:hAnsi="Times New Roman" w:cs="Times New Roman"/>
          <w:sz w:val="24"/>
          <w:szCs w:val="24"/>
        </w:rPr>
      </w:pPr>
      <w:r>
        <w:rPr>
          <w:rFonts w:ascii="Times New Roman" w:hAnsi="Times New Roman" w:cs="Times New Roman"/>
          <w:sz w:val="24"/>
          <w:szCs w:val="24"/>
        </w:rPr>
        <w:t>Suzanne Higgs&amp; Jason (2016): Thomas: Social Influences on eating; Current Opinion in Behavioral Sciences, Vol.9 1-6</w:t>
      </w:r>
    </w:p>
    <w:p w:rsidR="002E124E" w:rsidRPr="007B0D71" w:rsidRDefault="002E124E" w:rsidP="007B0D71">
      <w:pPr>
        <w:spacing w:line="480" w:lineRule="auto"/>
        <w:ind w:left="1080"/>
        <w:rPr>
          <w:rFonts w:ascii="Times New Roman" w:hAnsi="Times New Roman" w:cs="Times New Roman"/>
          <w:sz w:val="24"/>
          <w:szCs w:val="24"/>
        </w:rPr>
      </w:pPr>
      <w:bookmarkStart w:id="0" w:name="_GoBack"/>
      <w:bookmarkEnd w:id="0"/>
    </w:p>
    <w:p w:rsidR="007370C4" w:rsidRPr="007B0D71" w:rsidRDefault="007370C4" w:rsidP="007B0D71">
      <w:pPr>
        <w:spacing w:line="480" w:lineRule="auto"/>
        <w:rPr>
          <w:rFonts w:ascii="Times New Roman" w:hAnsi="Times New Roman" w:cs="Times New Roman"/>
          <w:sz w:val="24"/>
          <w:szCs w:val="24"/>
        </w:rPr>
      </w:pPr>
    </w:p>
    <w:p w:rsidR="002C2136" w:rsidRPr="007B0D71" w:rsidRDefault="002C2136" w:rsidP="007B0D71">
      <w:pPr>
        <w:spacing w:line="480" w:lineRule="auto"/>
        <w:jc w:val="center"/>
        <w:rPr>
          <w:rFonts w:ascii="Times New Roman" w:hAnsi="Times New Roman" w:cs="Times New Roman"/>
          <w:sz w:val="24"/>
          <w:szCs w:val="24"/>
        </w:rPr>
      </w:pPr>
    </w:p>
    <w:sectPr w:rsidR="002C2136" w:rsidRPr="007B0D71" w:rsidSect="002C213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23A7A" w:rsidRDefault="00223A7A" w:rsidP="002C2136">
      <w:pPr>
        <w:spacing w:after="0" w:line="240" w:lineRule="auto"/>
      </w:pPr>
      <w:r>
        <w:separator/>
      </w:r>
    </w:p>
  </w:endnote>
  <w:endnote w:type="continuationSeparator" w:id="0">
    <w:p w:rsidR="00223A7A" w:rsidRDefault="00223A7A" w:rsidP="002C213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23A7A" w:rsidRDefault="00223A7A" w:rsidP="002C2136">
      <w:pPr>
        <w:spacing w:after="0" w:line="240" w:lineRule="auto"/>
      </w:pPr>
      <w:r>
        <w:separator/>
      </w:r>
    </w:p>
  </w:footnote>
  <w:footnote w:type="continuationSeparator" w:id="0">
    <w:p w:rsidR="00223A7A" w:rsidRDefault="00223A7A" w:rsidP="002C213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7894402"/>
      <w:docPartObj>
        <w:docPartGallery w:val="Page Numbers (Top of Page)"/>
        <w:docPartUnique/>
      </w:docPartObj>
    </w:sdtPr>
    <w:sdtEndPr>
      <w:rPr>
        <w:rFonts w:ascii="Times New Roman" w:hAnsi="Times New Roman" w:cs="Times New Roman"/>
        <w:noProof/>
        <w:sz w:val="24"/>
        <w:szCs w:val="24"/>
      </w:rPr>
    </w:sdtEndPr>
    <w:sdtContent>
      <w:p w:rsidR="002C2136" w:rsidRPr="002C2136" w:rsidRDefault="002C2136">
        <w:pPr>
          <w:pStyle w:val="Header"/>
          <w:jc w:val="right"/>
          <w:rPr>
            <w:rFonts w:ascii="Times New Roman" w:hAnsi="Times New Roman" w:cs="Times New Roman"/>
            <w:sz w:val="24"/>
            <w:szCs w:val="24"/>
          </w:rPr>
        </w:pPr>
        <w:r w:rsidRPr="002C2136">
          <w:rPr>
            <w:rFonts w:ascii="Times New Roman" w:hAnsi="Times New Roman" w:cs="Times New Roman"/>
            <w:sz w:val="24"/>
            <w:szCs w:val="24"/>
          </w:rPr>
          <w:t>EATING</w:t>
        </w:r>
        <w:r>
          <w:rPr>
            <w:rFonts w:ascii="Times New Roman" w:hAnsi="Times New Roman" w:cs="Times New Roman"/>
            <w:sz w:val="24"/>
            <w:szCs w:val="24"/>
          </w:rPr>
          <w:t xml:space="preserve">                                                                                                                                          </w:t>
        </w:r>
        <w:r w:rsidRPr="002C2136">
          <w:rPr>
            <w:rFonts w:ascii="Times New Roman" w:hAnsi="Times New Roman" w:cs="Times New Roman"/>
            <w:sz w:val="24"/>
            <w:szCs w:val="24"/>
          </w:rPr>
          <w:t xml:space="preserve"> </w:t>
        </w:r>
        <w:r w:rsidR="00B134FB" w:rsidRPr="002C2136">
          <w:rPr>
            <w:rFonts w:ascii="Times New Roman" w:hAnsi="Times New Roman" w:cs="Times New Roman"/>
            <w:sz w:val="24"/>
            <w:szCs w:val="24"/>
          </w:rPr>
          <w:fldChar w:fldCharType="begin"/>
        </w:r>
        <w:r w:rsidRPr="002C2136">
          <w:rPr>
            <w:rFonts w:ascii="Times New Roman" w:hAnsi="Times New Roman" w:cs="Times New Roman"/>
            <w:sz w:val="24"/>
            <w:szCs w:val="24"/>
          </w:rPr>
          <w:instrText xml:space="preserve"> PAGE   \* MERGEFORMAT </w:instrText>
        </w:r>
        <w:r w:rsidR="00B134FB" w:rsidRPr="002C2136">
          <w:rPr>
            <w:rFonts w:ascii="Times New Roman" w:hAnsi="Times New Roman" w:cs="Times New Roman"/>
            <w:sz w:val="24"/>
            <w:szCs w:val="24"/>
          </w:rPr>
          <w:fldChar w:fldCharType="separate"/>
        </w:r>
        <w:r w:rsidR="000D1CB3">
          <w:rPr>
            <w:rFonts w:ascii="Times New Roman" w:hAnsi="Times New Roman" w:cs="Times New Roman"/>
            <w:noProof/>
            <w:sz w:val="24"/>
            <w:szCs w:val="24"/>
          </w:rPr>
          <w:t>2</w:t>
        </w:r>
        <w:r w:rsidR="00B134FB" w:rsidRPr="002C2136">
          <w:rPr>
            <w:rFonts w:ascii="Times New Roman" w:hAnsi="Times New Roman" w:cs="Times New Roman"/>
            <w:noProof/>
            <w:sz w:val="24"/>
            <w:szCs w:val="24"/>
          </w:rPr>
          <w:fldChar w:fldCharType="end"/>
        </w:r>
      </w:p>
    </w:sdtContent>
  </w:sdt>
  <w:p w:rsidR="002C2136" w:rsidRDefault="002C213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136" w:rsidRDefault="002C2136">
    <w:pPr>
      <w:pStyle w:val="Header"/>
    </w:pPr>
    <w:r>
      <w:t xml:space="preserve">Running head: </w:t>
    </w:r>
    <w:r w:rsidRPr="002C2136">
      <w:rPr>
        <w:rFonts w:ascii="Times New Roman" w:hAnsi="Times New Roman" w:cs="Times New Roman"/>
        <w:sz w:val="24"/>
        <w:szCs w:val="24"/>
      </w:rPr>
      <w:t xml:space="preserve">EATING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8153D9"/>
    <w:multiLevelType w:val="hybridMultilevel"/>
    <w:tmpl w:val="31340C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45E3A87"/>
    <w:multiLevelType w:val="hybridMultilevel"/>
    <w:tmpl w:val="10DAF9DE"/>
    <w:lvl w:ilvl="0" w:tplc="CCD22594">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37D5157E"/>
    <w:multiLevelType w:val="hybridMultilevel"/>
    <w:tmpl w:val="DD8E405C"/>
    <w:lvl w:ilvl="0" w:tplc="3416BCE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4E846A0A"/>
    <w:multiLevelType w:val="hybridMultilevel"/>
    <w:tmpl w:val="ED0EE374"/>
    <w:lvl w:ilvl="0" w:tplc="0778F1C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3"/>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C2136"/>
    <w:rsid w:val="000813BA"/>
    <w:rsid w:val="00087C41"/>
    <w:rsid w:val="000C2547"/>
    <w:rsid w:val="000D1CB3"/>
    <w:rsid w:val="00223A7A"/>
    <w:rsid w:val="002C2136"/>
    <w:rsid w:val="002E124E"/>
    <w:rsid w:val="006327BC"/>
    <w:rsid w:val="006421D7"/>
    <w:rsid w:val="007370C4"/>
    <w:rsid w:val="007B0D71"/>
    <w:rsid w:val="008B3BBB"/>
    <w:rsid w:val="00AF76D3"/>
    <w:rsid w:val="00B134FB"/>
    <w:rsid w:val="00C914E4"/>
    <w:rsid w:val="00C95CFC"/>
    <w:rsid w:val="00CE226C"/>
    <w:rsid w:val="00F8452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34F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21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2136"/>
  </w:style>
  <w:style w:type="paragraph" w:styleId="Footer">
    <w:name w:val="footer"/>
    <w:basedOn w:val="Normal"/>
    <w:link w:val="FooterChar"/>
    <w:uiPriority w:val="99"/>
    <w:unhideWhenUsed/>
    <w:rsid w:val="002C21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2136"/>
  </w:style>
  <w:style w:type="paragraph" w:styleId="ListParagraph">
    <w:name w:val="List Paragraph"/>
    <w:basedOn w:val="Normal"/>
    <w:uiPriority w:val="34"/>
    <w:qFormat/>
    <w:rsid w:val="007B0D7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21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2136"/>
  </w:style>
  <w:style w:type="paragraph" w:styleId="Footer">
    <w:name w:val="footer"/>
    <w:basedOn w:val="Normal"/>
    <w:link w:val="FooterChar"/>
    <w:uiPriority w:val="99"/>
    <w:unhideWhenUsed/>
    <w:rsid w:val="002C21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2136"/>
  </w:style>
  <w:style w:type="paragraph" w:styleId="ListParagraph">
    <w:name w:val="List Paragraph"/>
    <w:basedOn w:val="Normal"/>
    <w:uiPriority w:val="34"/>
    <w:qFormat/>
    <w:rsid w:val="007B0D71"/>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1098</Words>
  <Characters>6262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2</cp:revision>
  <dcterms:created xsi:type="dcterms:W3CDTF">2018-05-27T13:06:00Z</dcterms:created>
  <dcterms:modified xsi:type="dcterms:W3CDTF">2018-05-27T13:06:00Z</dcterms:modified>
</cp:coreProperties>
</file>